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C4" w:rsidRDefault="007807C4" w:rsidP="007807C4">
      <w:pPr>
        <w:pStyle w:val="a3"/>
        <w:numPr>
          <w:ilvl w:val="0"/>
          <w:numId w:val="2"/>
        </w:numPr>
        <w:tabs>
          <w:tab w:val="left" w:pos="5245"/>
        </w:tabs>
        <w:jc w:val="center"/>
        <w:outlineLvl w:val="0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7807C4" w:rsidRDefault="007807C4" w:rsidP="007807C4">
      <w:pPr>
        <w:pStyle w:val="a3"/>
        <w:numPr>
          <w:ilvl w:val="0"/>
          <w:numId w:val="2"/>
        </w:numPr>
        <w:tabs>
          <w:tab w:val="left" w:pos="5245"/>
        </w:tabs>
        <w:jc w:val="center"/>
        <w:outlineLvl w:val="0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Центр детского (юношеского) технического творчества </w:t>
      </w:r>
    </w:p>
    <w:p w:rsidR="007807C4" w:rsidRDefault="007807C4" w:rsidP="007807C4">
      <w:pPr>
        <w:pStyle w:val="a3"/>
        <w:numPr>
          <w:ilvl w:val="0"/>
          <w:numId w:val="2"/>
        </w:numPr>
        <w:tabs>
          <w:tab w:val="left" w:pos="5245"/>
        </w:tabs>
        <w:jc w:val="center"/>
        <w:outlineLvl w:val="0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Московского района Санкт-Петербурга</w:t>
      </w:r>
    </w:p>
    <w:p w:rsidR="007807C4" w:rsidRDefault="001C202A" w:rsidP="007807C4">
      <w:pPr>
        <w:pStyle w:val="a3"/>
        <w:numPr>
          <w:ilvl w:val="0"/>
          <w:numId w:val="2"/>
        </w:numPr>
        <w:tabs>
          <w:tab w:val="left" w:pos="5245"/>
        </w:tabs>
        <w:rPr>
          <w:rFonts w:ascii="Times NR Cyr MT" w:hAnsi="Times NR Cyr MT"/>
          <w:b/>
          <w:bCs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116840</wp:posOffset>
                </wp:positionV>
                <wp:extent cx="6400800" cy="0"/>
                <wp:effectExtent l="13335" t="12065" r="5715" b="69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AD3B9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uh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BapO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fV2I5dwAAAAJAQAADwAAAGRycy9kb3ducmV2LnhtbEyPQU/CQBCF7yb+h82YeCGwFdFg&#10;6ZYYtTcvosbr0B3bhu5s6S5Q/PWOeNDjvPfy5nvZcnCt2lMfGs8GriYJKOLS24YrA2+vxXgOKkRk&#10;i61nMnCkAMv8/CzD1PoDv9B+FSslJRxSNFDH2KVah7Imh2HiO2LxPn3vMMrZV9r2eJBy1+ppktxq&#10;hw3Lhxo7eqip3Kx2zkAo3mlbfI3KUfJxXXmabh+fn9CYy4vhfgEq0hD/wvCDL+iQC9Pa79gG1RoY&#10;38xkSxRjPgMlgbuTsP4VdJ7p/wvybwAAAP//AwBQSwECLQAUAAYACAAAACEAtoM4kv4AAADhAQAA&#10;EwAAAAAAAAAAAAAAAAAAAAAAW0NvbnRlbnRfVHlwZXNdLnhtbFBLAQItABQABgAIAAAAIQA4/SH/&#10;1gAAAJQBAAALAAAAAAAAAAAAAAAAAC8BAABfcmVscy8ucmVsc1BLAQItABQABgAIAAAAIQBpLpuh&#10;EgIAACgEAAAOAAAAAAAAAAAAAAAAAC4CAABkcnMvZTJvRG9jLnhtbFBLAQItABQABgAIAAAAIQB9&#10;XYjl3AAAAAkBAAAPAAAAAAAAAAAAAAAAAGwEAABkcnMvZG93bnJldi54bWxQSwUGAAAAAAQABADz&#10;AAAAdQUAAAAA&#10;"/>
            </w:pict>
          </mc:Fallback>
        </mc:AlternateContent>
      </w: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685"/>
      </w:tblGrid>
      <w:tr w:rsidR="00B750F7" w:rsidTr="00B750F7">
        <w:tc>
          <w:tcPr>
            <w:tcW w:w="6062" w:type="dxa"/>
          </w:tcPr>
          <w:p w:rsidR="00B750F7" w:rsidRDefault="00B750F7">
            <w:pPr>
              <w:tabs>
                <w:tab w:val="left" w:pos="5245"/>
              </w:tabs>
              <w:rPr>
                <w:rFonts w:ascii="Times NR Cyr MT" w:hAnsi="Times NR Cyr MT" w:cs="Courier New"/>
                <w:bCs/>
                <w:sz w:val="24"/>
                <w:szCs w:val="24"/>
              </w:rPr>
            </w:pPr>
            <w:r>
              <w:rPr>
                <w:rFonts w:ascii="Times NR Cyr MT" w:hAnsi="Times NR Cyr MT"/>
                <w:b/>
                <w:bCs/>
                <w:sz w:val="24"/>
                <w:szCs w:val="24"/>
              </w:rPr>
              <w:t>ПРИНЯТО</w:t>
            </w:r>
            <w:r>
              <w:rPr>
                <w:rFonts w:ascii="Times NR Cyr MT" w:hAnsi="Times NR Cyr MT"/>
                <w:bCs/>
                <w:sz w:val="24"/>
                <w:szCs w:val="24"/>
              </w:rPr>
              <w:t xml:space="preserve"> </w:t>
            </w:r>
          </w:p>
          <w:p w:rsidR="00B750F7" w:rsidRDefault="00B750F7">
            <w:pPr>
              <w:tabs>
                <w:tab w:val="left" w:pos="5245"/>
              </w:tabs>
              <w:rPr>
                <w:rFonts w:ascii="Times NR Cyr MT" w:hAnsi="Times NR Cyr MT"/>
                <w:bCs/>
                <w:sz w:val="24"/>
                <w:szCs w:val="24"/>
              </w:rPr>
            </w:pPr>
          </w:p>
          <w:p w:rsidR="00B750F7" w:rsidRDefault="00B750F7">
            <w:pPr>
              <w:tabs>
                <w:tab w:val="left" w:pos="5245"/>
              </w:tabs>
              <w:rPr>
                <w:rFonts w:ascii="Times NR Cyr MT" w:hAnsi="Times NR Cyr MT"/>
                <w:bCs/>
                <w:sz w:val="24"/>
                <w:szCs w:val="24"/>
              </w:rPr>
            </w:pPr>
            <w:r>
              <w:rPr>
                <w:rFonts w:ascii="Times NR Cyr MT" w:hAnsi="Times NR Cyr MT"/>
                <w:bCs/>
                <w:sz w:val="24"/>
                <w:szCs w:val="24"/>
              </w:rPr>
              <w:t>на заседании Совета ЦДЮТТ</w:t>
            </w:r>
          </w:p>
          <w:p w:rsidR="00B750F7" w:rsidRDefault="00B750F7" w:rsidP="007A1F85">
            <w:pPr>
              <w:tabs>
                <w:tab w:val="left" w:pos="5245"/>
              </w:tabs>
              <w:rPr>
                <w:rFonts w:ascii="Times NR Cyr MT" w:hAnsi="Times NR Cyr MT" w:cs="Courier New"/>
                <w:b/>
                <w:bCs/>
                <w:sz w:val="24"/>
                <w:szCs w:val="24"/>
              </w:rPr>
            </w:pPr>
            <w:r>
              <w:rPr>
                <w:rFonts w:ascii="Times NR Cyr MT" w:hAnsi="Times NR Cyr MT"/>
                <w:bCs/>
                <w:sz w:val="24"/>
                <w:szCs w:val="24"/>
              </w:rPr>
              <w:t>протокол №3 от 15.08.2016г.</w:t>
            </w:r>
          </w:p>
        </w:tc>
        <w:tc>
          <w:tcPr>
            <w:tcW w:w="3685" w:type="dxa"/>
          </w:tcPr>
          <w:p w:rsidR="00B750F7" w:rsidRDefault="00B750F7">
            <w:pPr>
              <w:tabs>
                <w:tab w:val="left" w:pos="5245"/>
              </w:tabs>
              <w:rPr>
                <w:rFonts w:ascii="Times NR Cyr MT" w:hAnsi="Times NR Cyr MT" w:cs="Courier New"/>
                <w:b/>
                <w:bCs/>
                <w:sz w:val="24"/>
                <w:szCs w:val="24"/>
              </w:rPr>
            </w:pPr>
            <w:r>
              <w:rPr>
                <w:rFonts w:ascii="Times NR Cyr MT" w:hAnsi="Times NR Cyr MT"/>
                <w:b/>
                <w:bCs/>
                <w:sz w:val="24"/>
                <w:szCs w:val="24"/>
              </w:rPr>
              <w:t>УТВЕРЖДАЮ</w:t>
            </w:r>
          </w:p>
          <w:p w:rsidR="00B750F7" w:rsidRDefault="00B750F7">
            <w:pPr>
              <w:tabs>
                <w:tab w:val="left" w:pos="5245"/>
              </w:tabs>
              <w:rPr>
                <w:rFonts w:ascii="Times NR Cyr MT" w:hAnsi="Times NR Cyr MT"/>
                <w:bCs/>
                <w:sz w:val="24"/>
                <w:szCs w:val="24"/>
              </w:rPr>
            </w:pPr>
            <w:r>
              <w:rPr>
                <w:rFonts w:ascii="Times NR Cyr MT" w:hAnsi="Times NR Cyr MT"/>
                <w:bCs/>
                <w:sz w:val="24"/>
                <w:szCs w:val="24"/>
              </w:rPr>
              <w:t>Директор ЦДЮТТ</w:t>
            </w:r>
          </w:p>
          <w:p w:rsidR="00B750F7" w:rsidRDefault="00B750F7">
            <w:pPr>
              <w:tabs>
                <w:tab w:val="left" w:pos="5245"/>
              </w:tabs>
              <w:rPr>
                <w:rFonts w:ascii="Times NR Cyr MT" w:hAnsi="Times NR Cyr MT"/>
                <w:bCs/>
                <w:sz w:val="24"/>
                <w:szCs w:val="24"/>
              </w:rPr>
            </w:pPr>
            <w:r>
              <w:rPr>
                <w:rFonts w:ascii="Times NR Cyr MT" w:hAnsi="Times NR Cyr MT"/>
                <w:bCs/>
                <w:sz w:val="24"/>
                <w:szCs w:val="24"/>
              </w:rPr>
              <w:t xml:space="preserve">________________Е.А. Исаева </w:t>
            </w:r>
          </w:p>
          <w:p w:rsidR="00B750F7" w:rsidRDefault="00B750F7">
            <w:pPr>
              <w:tabs>
                <w:tab w:val="left" w:pos="5245"/>
              </w:tabs>
              <w:rPr>
                <w:rFonts w:ascii="Times NR Cyr MT" w:hAnsi="Times NR Cyr MT"/>
                <w:bCs/>
                <w:sz w:val="24"/>
                <w:szCs w:val="24"/>
              </w:rPr>
            </w:pPr>
          </w:p>
          <w:p w:rsidR="00B750F7" w:rsidRDefault="00B750F7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rPr>
                <w:rFonts w:ascii="Times NR Cyr MT" w:hAnsi="Times NR Cyr MT" w:cs="Courier New"/>
                <w:b/>
                <w:bCs/>
                <w:sz w:val="24"/>
                <w:szCs w:val="24"/>
              </w:rPr>
            </w:pPr>
            <w:r>
              <w:rPr>
                <w:rFonts w:ascii="Times NR Cyr MT" w:hAnsi="Times NR Cyr MT"/>
                <w:bCs/>
                <w:sz w:val="24"/>
                <w:szCs w:val="24"/>
              </w:rPr>
              <w:t>Приказ № 23 от 16.08.2016г.</w:t>
            </w:r>
          </w:p>
        </w:tc>
      </w:tr>
    </w:tbl>
    <w:p w:rsidR="007807C4" w:rsidRPr="00755642" w:rsidRDefault="007807C4" w:rsidP="007807C4">
      <w:pPr>
        <w:spacing w:after="0"/>
        <w:jc w:val="center"/>
        <w:rPr>
          <w:rFonts w:ascii="Times NR Cyr MT" w:hAnsi="Times NR Cyr MT" w:cs="Times New Roman"/>
          <w:b/>
          <w:bCs/>
          <w:sz w:val="24"/>
          <w:szCs w:val="24"/>
        </w:rPr>
      </w:pPr>
      <w:r w:rsidRPr="00755642">
        <w:rPr>
          <w:rFonts w:ascii="Times NR Cyr MT" w:hAnsi="Times NR Cyr MT" w:cs="Times New Roman"/>
          <w:b/>
          <w:bCs/>
          <w:sz w:val="24"/>
          <w:szCs w:val="24"/>
        </w:rPr>
        <w:t>ИНСТРУКЦИЯ</w:t>
      </w:r>
    </w:p>
    <w:p w:rsidR="007807C4" w:rsidRDefault="007807C4" w:rsidP="007807C4">
      <w:pPr>
        <w:spacing w:after="0"/>
        <w:jc w:val="center"/>
        <w:rPr>
          <w:rFonts w:ascii="Times NR Cyr MT" w:hAnsi="Times NR Cyr MT" w:cs="Times New Roman"/>
          <w:b/>
          <w:sz w:val="24"/>
          <w:szCs w:val="24"/>
        </w:rPr>
      </w:pPr>
      <w:r w:rsidRPr="004D2D79">
        <w:rPr>
          <w:rFonts w:ascii="Times NR Cyr MT" w:hAnsi="Times NR Cyr MT" w:cs="Times New Roman"/>
          <w:b/>
          <w:sz w:val="24"/>
          <w:szCs w:val="24"/>
        </w:rPr>
        <w:t xml:space="preserve">по охране труда при работе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3D-оборудовании</w:t>
      </w:r>
    </w:p>
    <w:p w:rsidR="007807C4" w:rsidRDefault="007807C4" w:rsidP="007807C4">
      <w:pPr>
        <w:spacing w:after="0"/>
        <w:jc w:val="center"/>
        <w:rPr>
          <w:rFonts w:ascii="Times NR Cyr MT" w:hAnsi="Times NR Cyr MT" w:cs="Times New Roman"/>
          <w:b/>
          <w:bCs/>
          <w:sz w:val="24"/>
          <w:szCs w:val="24"/>
        </w:rPr>
      </w:pPr>
      <w:r w:rsidRPr="00755642">
        <w:rPr>
          <w:rFonts w:ascii="Times NR Cyr MT" w:hAnsi="Times NR Cyr MT" w:cs="Times New Roman"/>
          <w:b/>
          <w:bCs/>
          <w:sz w:val="24"/>
          <w:szCs w:val="24"/>
        </w:rPr>
        <w:t xml:space="preserve">ИОТ – </w:t>
      </w:r>
      <w:r>
        <w:rPr>
          <w:rFonts w:ascii="Times NR Cyr MT" w:hAnsi="Times NR Cyr MT" w:cs="Times New Roman"/>
          <w:b/>
          <w:bCs/>
          <w:sz w:val="24"/>
          <w:szCs w:val="24"/>
        </w:rPr>
        <w:t>045</w:t>
      </w:r>
      <w:r w:rsidRPr="00755642">
        <w:rPr>
          <w:rFonts w:ascii="Times NR Cyr MT" w:hAnsi="Times NR Cyr MT" w:cs="Times New Roman"/>
          <w:b/>
          <w:bCs/>
          <w:sz w:val="24"/>
          <w:szCs w:val="24"/>
        </w:rPr>
        <w:t xml:space="preserve"> </w:t>
      </w:r>
      <w:r>
        <w:rPr>
          <w:rFonts w:ascii="Times NR Cyr MT" w:hAnsi="Times NR Cyr MT" w:cs="Times New Roman"/>
          <w:b/>
          <w:bCs/>
          <w:sz w:val="24"/>
          <w:szCs w:val="24"/>
        </w:rPr>
        <w:t>–</w:t>
      </w:r>
      <w:r w:rsidRPr="00755642">
        <w:rPr>
          <w:rFonts w:ascii="Times NR Cyr MT" w:hAnsi="Times NR Cyr MT" w:cs="Times New Roman"/>
          <w:b/>
          <w:bCs/>
          <w:sz w:val="24"/>
          <w:szCs w:val="24"/>
        </w:rPr>
        <w:t xml:space="preserve"> 20</w:t>
      </w:r>
      <w:r>
        <w:rPr>
          <w:rFonts w:ascii="Times NR Cyr MT" w:hAnsi="Times NR Cyr MT" w:cs="Times New Roman"/>
          <w:b/>
          <w:bCs/>
          <w:sz w:val="24"/>
          <w:szCs w:val="24"/>
        </w:rPr>
        <w:t>16</w:t>
      </w:r>
    </w:p>
    <w:p w:rsidR="00BB4783" w:rsidRPr="00BB4783" w:rsidRDefault="00BB4783" w:rsidP="00BB47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C4" w:rsidRDefault="00BB4783" w:rsidP="007807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B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требования инструкции по технике безопасности при работе на 3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оборудовании</w:t>
      </w:r>
    </w:p>
    <w:p w:rsidR="00BB4783" w:rsidRDefault="00BB4783" w:rsidP="0063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 самостоятельной работе с 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 допускаются лица, достигшие 18 летнего возраста и изучившие настоящую инструкцию</w:t>
      </w:r>
    </w:p>
    <w:p w:rsidR="00EA4542" w:rsidRDefault="00BB4783" w:rsidP="0063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1.2.Во время работы на 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оборудовании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 влияют следующие опасные и вредные факторы: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испарения пластика;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температура;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шум.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При работе на 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оборудовании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 расположение рабочего места в помещениях без наличия естественной или искусственной вентиляции.</w:t>
      </w:r>
    </w:p>
    <w:p w:rsidR="00EA4542" w:rsidRDefault="00EA4542" w:rsidP="0063311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печати на 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A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оборудовании допускается использовать только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безопасный</w:t>
      </w:r>
      <w:r w:rsidRPr="00EA45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типа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A454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олилактид (PLA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B4783" w:rsidRDefault="00BB4783" w:rsidP="0063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A454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защиты пластика на катушке от прямых солнечных лучей должны предусматриваться солнцезащитные устройства (шторы, пленка с металлизированным покрытием, регулируемые жалюзи с вертикальными панелями и др.).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EA454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помещении кабинета необходимо поддерживать чистоту и порядок, проводить систематическое проветривание.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EA454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 всех выявленных во время работы неисправностях оборудования необходимо доложить руководителю, в случае поломки необходимо остановить работу до устранения аварийных обстоятельств. При обнаружении возможной опасности предупредить окружающих и немедленно сообщить руководителю;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="00EA454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35AC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одержать в чистоте рабочее место и не загромождать его посторонними предметами.</w:t>
      </w:r>
    </w:p>
    <w:p w:rsidR="0017020C" w:rsidRDefault="0017020C" w:rsidP="0063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783" w:rsidRDefault="00BB4783" w:rsidP="00BB478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B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перед началом работы на 3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оборудовании</w:t>
      </w:r>
    </w:p>
    <w:p w:rsidR="00BB4783" w:rsidRDefault="00BB4783" w:rsidP="0063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Осмотреть и убедиться в исправности оборудования, электропроводки. В случае обнаружения неисправностей к работе не приступать. Сообщить об этом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только после устранения неполадок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разрешения приступить к работе.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Проверить наличие и надёжность защитного заземления оборудования.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Проверить состояние электрического шнура и вилки.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Проверить исправность выключателей и других органов управления 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-оборудования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2.5. При выявлении любых неисправностей,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включать и немедленно поставить в известность руководителя об этом.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Тщательно проветрить помещение c 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убедиться, что микроклимат в помещении находится в допустимых пределах: температура воздуха в холодный период года – 22–24°С, в теплый период года – 23–25° С, относительная влажность воздуха 40–60%.</w:t>
      </w:r>
    </w:p>
    <w:p w:rsidR="00BB4783" w:rsidRDefault="00BB4783" w:rsidP="003F6A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BB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безопасности во время работы на 3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принтере</w:t>
      </w:r>
    </w:p>
    <w:p w:rsidR="00EA4542" w:rsidRDefault="00BB4783" w:rsidP="0063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3.1. Включайте и выключайте 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выключателями, запрещается проводить отключение вытаскиванием вилки из розетки.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Запрещается снимать защитные устройства с оборудования и работать без них, а также трогать нагретый экструдер и столик.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Не допускать к 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оборудованию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посторонних лиц, которые не участвуют в работе.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Запрещается перемещать и переносить 3D–принтер во время печати.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Запрещается во время работы 3D-принтера пить рядом какие–либо напитки, принимать пищу.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Запрещается любое физическое вмешательство во время работы 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экстренной остановки печати или аварийного выключения.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Запрещается оставлять включенное оборудование без присмотра.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Запрещается класть предметы на или в 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Строго выполнять общие требования по электробезопасности и пожарной безопасности, требования данной инструкции по охране труда при работе на</w:t>
      </w:r>
      <w:r w:rsidRPr="00BB47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оборудовании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Самостоятельно разбирать и проводить ремонт 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оборудования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запрещается. Эти работы может выполнять только специалист.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3.11. Суммарное время непосредственной работы с 3D–принтером в течение рабочего дня должно быть не более 6 часов.</w:t>
      </w:r>
    </w:p>
    <w:p w:rsidR="007807C4" w:rsidRDefault="007807C4" w:rsidP="0063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783" w:rsidRDefault="00BB4783" w:rsidP="003F6A1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B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безопасности после окончания работы </w:t>
      </w:r>
      <w:r w:rsidR="00BC2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BB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D</w:t>
      </w:r>
      <w:r w:rsidR="00BC2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–принтере</w:t>
      </w:r>
    </w:p>
    <w:p w:rsidR="007C0C6A" w:rsidRDefault="00BB4783" w:rsidP="006331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Отключить 3D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электросети, для чего необходимо отключить тумблер на задней части, а потом вытащить штепсельную вилку из розетки.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Снять и протереть столик 3D</w:t>
      </w:r>
      <w:r w:rsidR="007807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принтера, остывший до комнатной температуры, чистой влажной тканью, либо промыть проточной водой и вытереть насухо. Установить столик обратно.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Убрать рабочее место. Обрезки пластика и брак убрать в отдельный пакет для переработки.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4.4. Тщательно проветрить помещение с 3D</w:t>
      </w:r>
      <w:r w:rsidR="007807C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07C4" w:rsidRPr="00780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807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оборудованием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07C4" w:rsidRDefault="007807C4" w:rsidP="003F6A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C4" w:rsidRDefault="007807C4" w:rsidP="007807C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B47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безопасности работы </w:t>
      </w:r>
      <w:r w:rsidR="00BC2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BB47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 D–принтер</w:t>
      </w:r>
      <w:r w:rsidR="00BC2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аварийной ситуации</w:t>
      </w:r>
    </w:p>
    <w:p w:rsidR="007807C4" w:rsidRPr="007807C4" w:rsidRDefault="007807C4" w:rsidP="006331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Pr="007807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аварийной ситуации немедленно обесточить оборудование, отключив соответствующий автомат питания на щите.</w:t>
      </w:r>
    </w:p>
    <w:p w:rsidR="007807C4" w:rsidRPr="007807C4" w:rsidRDefault="007807C4" w:rsidP="006331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Pr="007807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Сообщить о ситуации администрации учреждения.</w:t>
      </w:r>
    </w:p>
    <w:p w:rsidR="007807C4" w:rsidRPr="007807C4" w:rsidRDefault="007807C4" w:rsidP="006331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Pr="007807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устранения неисправности не приступать к работе.</w:t>
      </w:r>
    </w:p>
    <w:p w:rsidR="007807C4" w:rsidRPr="007807C4" w:rsidRDefault="007807C4" w:rsidP="0063311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r w:rsidRPr="007807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травмы, отравления или внезапного заболевания немедленно известить руководителя учреждения и организовать первую помощь пострадавшему. </w:t>
      </w:r>
    </w:p>
    <w:p w:rsidR="00BC2CB8" w:rsidRDefault="007807C4" w:rsidP="00BC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BC2C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поражении электрическим током немедленно освободить пострадавшего от действия электрического тока, отключив электроустановку от источника питания,  а при невозможности отключения - оттянуть его от токоведущих частей за одежду или применив подручный изоляционный материал и вызвать скорую медицинскую помощь.</w:t>
      </w:r>
    </w:p>
    <w:p w:rsidR="007807C4" w:rsidRDefault="007807C4" w:rsidP="007807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7C4" w:rsidRPr="00565B8C" w:rsidRDefault="007807C4" w:rsidP="007807C4">
      <w:pPr>
        <w:spacing w:after="0" w:line="360" w:lineRule="auto"/>
        <w:jc w:val="right"/>
        <w:rPr>
          <w:rFonts w:ascii="Times NR Cyr MT" w:hAnsi="Times NR Cyr MT"/>
          <w:sz w:val="24"/>
          <w:szCs w:val="24"/>
        </w:rPr>
      </w:pPr>
      <w:r w:rsidRPr="00565B8C">
        <w:rPr>
          <w:rFonts w:ascii="Times NR Cyr MT" w:hAnsi="Times NR Cyr MT"/>
          <w:sz w:val="24"/>
          <w:szCs w:val="24"/>
        </w:rPr>
        <w:t>Настоящая инструкция разработана на основании Типовой инструкции</w:t>
      </w:r>
    </w:p>
    <w:p w:rsidR="007807C4" w:rsidRPr="00565B8C" w:rsidRDefault="007807C4" w:rsidP="007807C4">
      <w:pPr>
        <w:spacing w:after="0" w:line="360" w:lineRule="auto"/>
        <w:jc w:val="right"/>
        <w:rPr>
          <w:rFonts w:ascii="Times NR Cyr MT" w:hAnsi="Times NR Cyr MT"/>
          <w:sz w:val="24"/>
          <w:szCs w:val="24"/>
        </w:rPr>
      </w:pPr>
      <w:r w:rsidRPr="00565B8C">
        <w:rPr>
          <w:rFonts w:ascii="Times NR Cyr MT" w:hAnsi="Times NR Cyr MT"/>
          <w:sz w:val="24"/>
          <w:szCs w:val="24"/>
        </w:rPr>
        <w:t>с учетом специфики ЦДЮТТ зам. директора по УВР Витвиновой С.А.</w:t>
      </w:r>
    </w:p>
    <w:p w:rsidR="001C202A" w:rsidRDefault="001C202A" w:rsidP="007807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1C202A" w:rsidRPr="00265CCF" w:rsidRDefault="001C202A" w:rsidP="001C202A">
      <w:pPr>
        <w:jc w:val="right"/>
        <w:outlineLvl w:val="0"/>
        <w:rPr>
          <w:rFonts w:ascii="Times NR Cyr MT" w:hAnsi="Times NR Cyr MT"/>
          <w:bCs/>
          <w:color w:val="FF0000"/>
          <w:sz w:val="24"/>
          <w:szCs w:val="24"/>
        </w:rPr>
      </w:pPr>
      <w:r w:rsidRPr="00265CCF">
        <w:rPr>
          <w:rFonts w:ascii="Times NR Cyr MT" w:hAnsi="Times NR Cyr MT"/>
          <w:bCs/>
          <w:color w:val="FF0000"/>
          <w:sz w:val="24"/>
          <w:szCs w:val="24"/>
        </w:rPr>
        <w:lastRenderedPageBreak/>
        <w:t>Образец</w:t>
      </w:r>
    </w:p>
    <w:p w:rsidR="001C202A" w:rsidRDefault="001C202A" w:rsidP="001C202A">
      <w:pPr>
        <w:pStyle w:val="a3"/>
        <w:numPr>
          <w:ilvl w:val="0"/>
          <w:numId w:val="2"/>
        </w:numPr>
        <w:tabs>
          <w:tab w:val="left" w:pos="5245"/>
        </w:tabs>
        <w:jc w:val="center"/>
        <w:outlineLvl w:val="0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Государственное бюджетное учреждение дополнительного образования </w:t>
      </w:r>
    </w:p>
    <w:p w:rsidR="001C202A" w:rsidRDefault="001C202A" w:rsidP="001C202A">
      <w:pPr>
        <w:pStyle w:val="a3"/>
        <w:numPr>
          <w:ilvl w:val="0"/>
          <w:numId w:val="2"/>
        </w:numPr>
        <w:tabs>
          <w:tab w:val="left" w:pos="5245"/>
        </w:tabs>
        <w:jc w:val="center"/>
        <w:outlineLvl w:val="0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 xml:space="preserve">Центр детского (юношеского) технического творчества </w:t>
      </w:r>
    </w:p>
    <w:p w:rsidR="001C202A" w:rsidRDefault="001C202A" w:rsidP="001C202A">
      <w:pPr>
        <w:pStyle w:val="a3"/>
        <w:numPr>
          <w:ilvl w:val="0"/>
          <w:numId w:val="2"/>
        </w:numPr>
        <w:tabs>
          <w:tab w:val="left" w:pos="5245"/>
        </w:tabs>
        <w:jc w:val="center"/>
        <w:outlineLvl w:val="0"/>
        <w:rPr>
          <w:rFonts w:ascii="Times NR Cyr MT" w:hAnsi="Times NR Cyr MT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Московского района Санкт-Петербурга</w:t>
      </w:r>
    </w:p>
    <w:p w:rsidR="001C202A" w:rsidRDefault="001C202A" w:rsidP="001C202A">
      <w:pPr>
        <w:pStyle w:val="a3"/>
        <w:numPr>
          <w:ilvl w:val="0"/>
          <w:numId w:val="2"/>
        </w:numPr>
        <w:tabs>
          <w:tab w:val="left" w:pos="5245"/>
        </w:tabs>
        <w:rPr>
          <w:rFonts w:ascii="Times NR Cyr MT" w:hAnsi="Times NR Cyr MT"/>
          <w:b/>
          <w:bCs/>
          <w:sz w:val="24"/>
          <w:szCs w:val="24"/>
        </w:rPr>
      </w:pPr>
      <w:r w:rsidRPr="00177E8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116840</wp:posOffset>
                </wp:positionV>
                <wp:extent cx="6400800" cy="0"/>
                <wp:effectExtent l="13335" t="6985" r="5715" b="120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EDD23E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9.2pt" to="477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Slu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laTpP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9XYjl3AAAAAkBAAAPAAAAZHJzL2Rvd25yZXYueG1sTI9BT8JAEIXvJv6HzZh4IbAV0WDp&#10;lhi1Ny+ixuvQHduG7mzpLlD89Y540OO89/Lme9lycK3aUx8azwauJgko4tLbhisDb6/FeA4qRGSL&#10;rWcycKQAy/z8LMPU+gO/0H4VKyUlHFI0UMfYpVqHsiaHYeI7YvE+fe8wytlX2vZ4kHLX6mmS3GqH&#10;DcuHGjt6qKncrHbOQCjeaVt8jcpR8nFdeZpuH5+f0JjLi+F+ASrSEP/C8IMv6JAL09rv2AbVGhjf&#10;zGRLFGM+AyWBu5Ow/hV0nun/C/JvAAAA//8DAFBLAQItABQABgAIAAAAIQC2gziS/gAAAOEBAAAT&#10;AAAAAAAAAAAAAAAAAAAAAABbQ29udGVudF9UeXBlc10ueG1sUEsBAi0AFAAGAAgAAAAhADj9If/W&#10;AAAAlAEAAAsAAAAAAAAAAAAAAAAALwEAAF9yZWxzLy5yZWxzUEsBAi0AFAAGAAgAAAAhAHsdKW4R&#10;AgAAKAQAAA4AAAAAAAAAAAAAAAAALgIAAGRycy9lMm9Eb2MueG1sUEsBAi0AFAAGAAgAAAAhAH1d&#10;iOXcAAAACQEAAA8AAAAAAAAAAAAAAAAAawQAAGRycy9kb3ducmV2LnhtbFBLBQYAAAAABAAEAPMA&#10;AAB0BQAAAAA=&#10;"/>
            </w:pict>
          </mc:Fallback>
        </mc:AlternateConten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062"/>
        <w:gridCol w:w="3685"/>
      </w:tblGrid>
      <w:tr w:rsidR="001C202A" w:rsidRPr="00265CCF" w:rsidTr="00863CA2">
        <w:tc>
          <w:tcPr>
            <w:tcW w:w="6062" w:type="dxa"/>
          </w:tcPr>
          <w:p w:rsidR="001C202A" w:rsidRPr="00265CCF" w:rsidRDefault="001C202A" w:rsidP="00863CA2">
            <w:pPr>
              <w:tabs>
                <w:tab w:val="left" w:pos="5245"/>
              </w:tabs>
              <w:spacing w:after="0" w:line="240" w:lineRule="auto"/>
              <w:rPr>
                <w:rFonts w:ascii="Times NR Cyr MT" w:eastAsia="Times New Roman" w:hAnsi="Times NR Cyr MT" w:cs="Courier New"/>
                <w:bCs/>
                <w:sz w:val="24"/>
                <w:szCs w:val="24"/>
                <w:lang w:eastAsia="ru-RU"/>
              </w:rPr>
            </w:pPr>
            <w:r w:rsidRPr="00265CCF">
              <w:rPr>
                <w:rFonts w:ascii="Times NR Cyr MT" w:eastAsia="Times New Roman" w:hAnsi="Times NR Cyr MT"/>
                <w:b/>
                <w:bCs/>
                <w:sz w:val="24"/>
                <w:szCs w:val="24"/>
                <w:lang w:eastAsia="ru-RU"/>
              </w:rPr>
              <w:t>ПРИНЯТО</w:t>
            </w:r>
            <w:r w:rsidRPr="00265CCF">
              <w:rPr>
                <w:rFonts w:ascii="Times NR Cyr MT" w:eastAsia="Times New Roman" w:hAnsi="Times NR Cyr MT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C202A" w:rsidRPr="00265CCF" w:rsidRDefault="001C202A" w:rsidP="00863CA2">
            <w:pPr>
              <w:tabs>
                <w:tab w:val="left" w:pos="5245"/>
              </w:tabs>
              <w:spacing w:after="0" w:line="240" w:lineRule="auto"/>
              <w:rPr>
                <w:rFonts w:ascii="Times NR Cyr MT" w:eastAsia="Times New Roman" w:hAnsi="Times NR Cyr MT"/>
                <w:bCs/>
                <w:sz w:val="24"/>
                <w:szCs w:val="24"/>
                <w:lang w:eastAsia="ru-RU"/>
              </w:rPr>
            </w:pPr>
          </w:p>
          <w:p w:rsidR="001C202A" w:rsidRPr="00265CCF" w:rsidRDefault="001C202A" w:rsidP="00863CA2">
            <w:pPr>
              <w:tabs>
                <w:tab w:val="left" w:pos="5245"/>
              </w:tabs>
              <w:spacing w:after="0" w:line="240" w:lineRule="auto"/>
              <w:rPr>
                <w:rFonts w:ascii="Times NR Cyr MT" w:eastAsia="Times New Roman" w:hAnsi="Times NR Cyr MT"/>
                <w:bCs/>
                <w:sz w:val="24"/>
                <w:szCs w:val="24"/>
                <w:lang w:eastAsia="ru-RU"/>
              </w:rPr>
            </w:pPr>
            <w:r w:rsidRPr="00265CCF">
              <w:rPr>
                <w:rFonts w:ascii="Times NR Cyr MT" w:eastAsia="Times New Roman" w:hAnsi="Times NR Cyr MT"/>
                <w:bCs/>
                <w:sz w:val="24"/>
                <w:szCs w:val="24"/>
                <w:lang w:eastAsia="ru-RU"/>
              </w:rPr>
              <w:t>на заседании Совета ЦДЮТТ</w:t>
            </w:r>
          </w:p>
          <w:p w:rsidR="001C202A" w:rsidRPr="00265CCF" w:rsidRDefault="001C202A" w:rsidP="00863CA2">
            <w:pPr>
              <w:tabs>
                <w:tab w:val="left" w:pos="5245"/>
              </w:tabs>
              <w:spacing w:after="0" w:line="240" w:lineRule="auto"/>
              <w:rPr>
                <w:rFonts w:ascii="Times NR Cyr MT" w:eastAsia="Times New Roman" w:hAnsi="Times NR Cyr MT" w:cs="Courier New"/>
                <w:b/>
                <w:bCs/>
                <w:sz w:val="24"/>
                <w:szCs w:val="24"/>
                <w:lang w:eastAsia="ru-RU"/>
              </w:rPr>
            </w:pPr>
            <w:r w:rsidRPr="00265CCF">
              <w:rPr>
                <w:rFonts w:ascii="Times NR Cyr MT" w:eastAsia="Times New Roman" w:hAnsi="Times NR Cyr MT"/>
                <w:bCs/>
                <w:sz w:val="24"/>
                <w:szCs w:val="24"/>
                <w:lang w:eastAsia="ru-RU"/>
              </w:rPr>
              <w:t>протокол №__ от ___________.</w:t>
            </w:r>
          </w:p>
        </w:tc>
        <w:tc>
          <w:tcPr>
            <w:tcW w:w="3685" w:type="dxa"/>
          </w:tcPr>
          <w:p w:rsidR="001C202A" w:rsidRPr="00265CCF" w:rsidRDefault="001C202A" w:rsidP="00863CA2">
            <w:pPr>
              <w:tabs>
                <w:tab w:val="left" w:pos="5245"/>
              </w:tabs>
              <w:spacing w:after="0" w:line="240" w:lineRule="auto"/>
              <w:rPr>
                <w:rFonts w:ascii="Times NR Cyr MT" w:eastAsia="Times New Roman" w:hAnsi="Times NR Cyr MT" w:cs="Courier New"/>
                <w:b/>
                <w:bCs/>
                <w:sz w:val="24"/>
                <w:szCs w:val="24"/>
                <w:lang w:eastAsia="ru-RU"/>
              </w:rPr>
            </w:pPr>
            <w:r w:rsidRPr="00265CCF">
              <w:rPr>
                <w:rFonts w:ascii="Times NR Cyr MT" w:eastAsia="Times New Roman" w:hAnsi="Times NR Cyr MT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1C202A" w:rsidRPr="00265CCF" w:rsidRDefault="001C202A" w:rsidP="00863CA2">
            <w:pPr>
              <w:tabs>
                <w:tab w:val="left" w:pos="5245"/>
              </w:tabs>
              <w:spacing w:after="0" w:line="240" w:lineRule="auto"/>
              <w:rPr>
                <w:rFonts w:ascii="Times NR Cyr MT" w:eastAsia="Times New Roman" w:hAnsi="Times NR Cyr MT"/>
                <w:bCs/>
                <w:sz w:val="24"/>
                <w:szCs w:val="24"/>
                <w:lang w:eastAsia="ru-RU"/>
              </w:rPr>
            </w:pPr>
            <w:r w:rsidRPr="00265CCF">
              <w:rPr>
                <w:rFonts w:ascii="Times NR Cyr MT" w:eastAsia="Times New Roman" w:hAnsi="Times NR Cyr MT"/>
                <w:bCs/>
                <w:sz w:val="24"/>
                <w:szCs w:val="24"/>
                <w:lang w:eastAsia="ru-RU"/>
              </w:rPr>
              <w:t>Директор ЦДЮТТ</w:t>
            </w:r>
          </w:p>
          <w:p w:rsidR="001C202A" w:rsidRPr="00265CCF" w:rsidRDefault="001C202A" w:rsidP="00863CA2">
            <w:pPr>
              <w:tabs>
                <w:tab w:val="left" w:pos="5245"/>
              </w:tabs>
              <w:spacing w:after="0" w:line="240" w:lineRule="auto"/>
              <w:rPr>
                <w:rFonts w:ascii="Times NR Cyr MT" w:eastAsia="Times New Roman" w:hAnsi="Times NR Cyr MT"/>
                <w:bCs/>
                <w:sz w:val="24"/>
                <w:szCs w:val="24"/>
                <w:lang w:eastAsia="ru-RU"/>
              </w:rPr>
            </w:pPr>
            <w:r w:rsidRPr="00265CCF">
              <w:rPr>
                <w:rFonts w:ascii="Times NR Cyr MT" w:eastAsia="Times New Roman" w:hAnsi="Times NR Cyr MT"/>
                <w:bCs/>
                <w:sz w:val="24"/>
                <w:szCs w:val="24"/>
                <w:lang w:eastAsia="ru-RU"/>
              </w:rPr>
              <w:t xml:space="preserve">________________Е.А. Исаева </w:t>
            </w:r>
          </w:p>
          <w:p w:rsidR="001C202A" w:rsidRPr="00265CCF" w:rsidRDefault="001C202A" w:rsidP="00863CA2">
            <w:pPr>
              <w:tabs>
                <w:tab w:val="left" w:pos="5245"/>
              </w:tabs>
              <w:spacing w:after="0" w:line="240" w:lineRule="auto"/>
              <w:rPr>
                <w:rFonts w:ascii="Times NR Cyr MT" w:eastAsia="Times New Roman" w:hAnsi="Times NR Cyr MT"/>
                <w:bCs/>
                <w:sz w:val="24"/>
                <w:szCs w:val="24"/>
                <w:lang w:eastAsia="ru-RU"/>
              </w:rPr>
            </w:pPr>
          </w:p>
          <w:p w:rsidR="001C202A" w:rsidRPr="00265CCF" w:rsidRDefault="001C202A" w:rsidP="00863CA2">
            <w:pPr>
              <w:widowControl w:val="0"/>
              <w:tabs>
                <w:tab w:val="left" w:pos="524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R Cyr MT" w:eastAsia="Times New Roman" w:hAnsi="Times NR Cyr MT" w:cs="Courier New"/>
                <w:b/>
                <w:bCs/>
                <w:sz w:val="24"/>
                <w:szCs w:val="24"/>
                <w:lang w:eastAsia="ru-RU"/>
              </w:rPr>
            </w:pPr>
            <w:r w:rsidRPr="00265CCF">
              <w:rPr>
                <w:rFonts w:ascii="Times NR Cyr MT" w:eastAsia="Times New Roman" w:hAnsi="Times NR Cyr MT"/>
                <w:bCs/>
                <w:sz w:val="24"/>
                <w:szCs w:val="24"/>
                <w:lang w:eastAsia="ru-RU"/>
              </w:rPr>
              <w:t>Приказ № ___от _____________</w:t>
            </w:r>
          </w:p>
        </w:tc>
      </w:tr>
    </w:tbl>
    <w:p w:rsidR="001C202A" w:rsidRPr="00755642" w:rsidRDefault="001C202A" w:rsidP="001C202A">
      <w:pPr>
        <w:spacing w:after="0"/>
        <w:jc w:val="center"/>
        <w:rPr>
          <w:rFonts w:ascii="Times NR Cyr MT" w:hAnsi="Times NR Cyr MT"/>
          <w:b/>
          <w:bCs/>
          <w:sz w:val="24"/>
          <w:szCs w:val="24"/>
        </w:rPr>
      </w:pPr>
      <w:r w:rsidRPr="00755642">
        <w:rPr>
          <w:rFonts w:ascii="Times NR Cyr MT" w:hAnsi="Times NR Cyr MT"/>
          <w:b/>
          <w:bCs/>
          <w:sz w:val="24"/>
          <w:szCs w:val="24"/>
        </w:rPr>
        <w:t>ИНСТРУКЦИЯ</w:t>
      </w:r>
    </w:p>
    <w:p w:rsidR="001C202A" w:rsidRDefault="001C202A" w:rsidP="001C202A">
      <w:pPr>
        <w:spacing w:after="0"/>
        <w:jc w:val="center"/>
        <w:rPr>
          <w:rFonts w:ascii="Times NR Cyr MT" w:hAnsi="Times NR Cyr MT"/>
          <w:b/>
          <w:sz w:val="24"/>
          <w:szCs w:val="24"/>
        </w:rPr>
      </w:pPr>
      <w:r w:rsidRPr="004D2D79">
        <w:rPr>
          <w:rFonts w:ascii="Times NR Cyr MT" w:hAnsi="Times NR Cyr MT"/>
          <w:b/>
          <w:sz w:val="24"/>
          <w:szCs w:val="24"/>
        </w:rPr>
        <w:t xml:space="preserve">по охране труда при работе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3D-оборудовании</w:t>
      </w:r>
    </w:p>
    <w:p w:rsidR="001C202A" w:rsidRDefault="001C202A" w:rsidP="001C202A">
      <w:pPr>
        <w:spacing w:after="0"/>
        <w:jc w:val="center"/>
        <w:rPr>
          <w:rFonts w:ascii="Times NR Cyr MT" w:hAnsi="Times NR Cyr MT"/>
          <w:b/>
          <w:bCs/>
          <w:sz w:val="24"/>
          <w:szCs w:val="24"/>
        </w:rPr>
      </w:pPr>
      <w:r w:rsidRPr="00755642">
        <w:rPr>
          <w:rFonts w:ascii="Times NR Cyr MT" w:hAnsi="Times NR Cyr MT"/>
          <w:b/>
          <w:bCs/>
          <w:sz w:val="24"/>
          <w:szCs w:val="24"/>
        </w:rPr>
        <w:t xml:space="preserve">ИОТ – </w:t>
      </w:r>
      <w:r>
        <w:rPr>
          <w:rFonts w:ascii="Times NR Cyr MT" w:hAnsi="Times NR Cyr MT"/>
          <w:b/>
          <w:bCs/>
          <w:sz w:val="24"/>
          <w:szCs w:val="24"/>
        </w:rPr>
        <w:t>№ ____ - 2017</w:t>
      </w:r>
    </w:p>
    <w:p w:rsidR="001C202A" w:rsidRPr="00BB4783" w:rsidRDefault="001C202A" w:rsidP="001C202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02A" w:rsidRDefault="001C202A" w:rsidP="001C20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BB4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требования инструкции по технике безопасности при работе на 3 D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оборудовании</w:t>
      </w:r>
    </w:p>
    <w:p w:rsidR="001C202A" w:rsidRDefault="001C202A" w:rsidP="001C2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1.1. К самостоятельной работе с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оборудованием допускаются лица, достигшие 18 летнего возраста и изучившие настоящую инструкцию</w:t>
      </w:r>
    </w:p>
    <w:p w:rsidR="001C202A" w:rsidRDefault="001C202A" w:rsidP="001C2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1.2.Во время работы на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оборудовании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 xml:space="preserve"> на человека влияют следующие опасные и вредные факторы: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– испарения пластика;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– температура;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– шум.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1.3. При работе на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оборудовании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допускается расположение рабочего места в помещениях без наличия естественной или искусственной вентиляции.</w:t>
      </w:r>
    </w:p>
    <w:p w:rsidR="001C202A" w:rsidRDefault="001C202A" w:rsidP="001C202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 Для печати на 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A4542">
        <w:rPr>
          <w:rFonts w:ascii="Times New Roman" w:eastAsia="Times New Roman" w:hAnsi="Times New Roman"/>
          <w:sz w:val="24"/>
          <w:szCs w:val="24"/>
          <w:lang w:eastAsia="ru-RU"/>
        </w:rPr>
        <w:t xml:space="preserve">оборудовании допускается использовать только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безопасный</w:t>
      </w:r>
      <w:r w:rsidRPr="00EA454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 типа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EA4542">
        <w:rPr>
          <w:rFonts w:ascii="Times New Roman" w:eastAsia="Times New Roman" w:hAnsi="Times New Roman"/>
          <w:sz w:val="24"/>
          <w:szCs w:val="24"/>
          <w:lang w:eastAsia="ru-RU"/>
        </w:rPr>
        <w:t>олилактид (PLA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C202A" w:rsidRDefault="001C202A" w:rsidP="001C2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. Для защиты пластика на катушке от прямых солнечных лучей должны предусматриваться солнцезащитные устройства (шторы, пленка с металлизированным покрытием, регулируемые жалюзи с вертикальными панелями и др.).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. В помещении кабинета необходимо поддерживать чистоту и порядок, проводить систематическое проветривание.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1.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 всех выявленных во время работы неисправностях оборудования необходимо доложить руководителю, в случае поломки необходимо остановить работу до устранения аварийных обстоятельств. При обнаружении возможной опасности предупредить окружающих и немедленно сообщить руководителю;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1.8. С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одержать в чистоте рабочее место и не загромождать его посторонними предметами.</w:t>
      </w:r>
    </w:p>
    <w:p w:rsidR="001C202A" w:rsidRDefault="001C202A" w:rsidP="001C2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02A" w:rsidRDefault="001C202A" w:rsidP="001C20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B4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безопасности перед началом работы на 3 D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оборудовании</w:t>
      </w:r>
    </w:p>
    <w:p w:rsidR="001C202A" w:rsidRDefault="001C202A" w:rsidP="001C2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 xml:space="preserve">2.1. Осмотреть и убедиться в исправности оборудования, электропроводки. В случае обнаружения неисправностей к работе не приступать. Сообщить об этом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 xml:space="preserve">и только после устранения неполадок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его разрешения приступить к работе.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2.2. Проверить наличие и надёжность защитного заземления оборудования.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2.3. Проверить состояние электрического шнура и вилки.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2.4. Проверить исправность выключателей и других органов управления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-оборудования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2.5. При выявлении любых неисправностей,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оборудование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 xml:space="preserve"> не включать и немедленно поставить в известность руководителя об этом.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2.6. Тщательно проветрить помещение c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ем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, убедиться, что микроклимат в помещении находится в допустимых пределах: температура воздуха в холодный период года – 22–24°С, в теплый период года – 23–25° С, относительная влажность воздуха 40–60%.</w:t>
      </w:r>
    </w:p>
    <w:p w:rsidR="001C202A" w:rsidRDefault="001C202A" w:rsidP="001C202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 </w:t>
      </w:r>
      <w:r w:rsidRPr="00BB4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Требования безопасности во время работы на 3 D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принтере</w:t>
      </w:r>
    </w:p>
    <w:p w:rsidR="001C202A" w:rsidRDefault="001C202A" w:rsidP="001C2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3.1. Включайте и выключайте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выключателями, запрещается проводить отключение вытаскиванием вилки из розетки.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3.2. Запрещается снимать защитные устройства с оборудования и работать без них, а также трогать нагретый экструдер и столик.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3.3. Не допускать к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оборудованию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посторонних лиц, которые не участвуют в работе.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3.4. Запрещается перемещать и переносить 3D–принтер во время печати.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3.5. Запрещается во время работы 3D-принтера пить рядом какие–либо напитки, принимать пищу.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3.6. Запрещается любое физическое вмешательство во время работы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, за исключением экстренной остановки печати или аварийного выключения.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3.7. Запрещается оставлять включенное оборудование без присмотра.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3.8. Запрещается класть предметы на или в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3.9. Строго выполнять общие требования по электробезопасности и пожарной безопасности, требования данной инструкции по охране труда при работе на</w:t>
      </w:r>
      <w:r w:rsidRPr="00BB4783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оборудовании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3.10. Самостоятельно разбирать и проводить ремонт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оборудования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категорически запрещается. Эти работы может выполнять только специалист.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3.11. Суммарное время непосредственной работы с 3D–принтером в течение рабочего дня должно быть не более 6 часов.</w:t>
      </w:r>
    </w:p>
    <w:p w:rsidR="001C202A" w:rsidRDefault="001C202A" w:rsidP="001C2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02A" w:rsidRDefault="001C202A" w:rsidP="001C202A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BB4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безопасности после окончания работы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BB4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 D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–принтере</w:t>
      </w:r>
    </w:p>
    <w:p w:rsidR="001C202A" w:rsidRDefault="001C202A" w:rsidP="001C202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4.1. Отключить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 xml:space="preserve"> от электросети, для чего необходимо отключить тумблер на задней части, а потом вытащить штепсельную вилку из розетки.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4.2. Снять и протереть столик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принтера, остывший до комнатной температуры, чистой влажной тканью, либо промыть проточной водой и вытереть насухо. Установить столик обратно.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4.3. Убрать рабочее место. Обрезки пластика и брак убрать в отдельный пакет для переработки.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br/>
        <w:t>4.4. Тщательно проветрить помещение с 3D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7807C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оборудованием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202A" w:rsidRDefault="001C202A" w:rsidP="001C20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02A" w:rsidRDefault="001C202A" w:rsidP="001C20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BB47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BB4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Требования безопасности работы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</w:t>
      </w:r>
      <w:r w:rsidRPr="00BB47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3 D–принтер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 в аварийной ситуации</w:t>
      </w:r>
    </w:p>
    <w:p w:rsidR="001C202A" w:rsidRPr="007807C4" w:rsidRDefault="001C202A" w:rsidP="001C20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5.1. </w:t>
      </w:r>
      <w:r w:rsidRPr="007807C4">
        <w:rPr>
          <w:rFonts w:ascii="Times New Roman" w:eastAsia="Times New Roman" w:hAnsi="Times New Roman"/>
          <w:sz w:val="24"/>
          <w:szCs w:val="24"/>
          <w:lang w:eastAsia="ru-RU"/>
        </w:rPr>
        <w:t>При возникновении аварийной ситуации немедленно обесточить оборудование, отключив соответствующий автомат питания на щите.</w:t>
      </w:r>
    </w:p>
    <w:p w:rsidR="001C202A" w:rsidRPr="007807C4" w:rsidRDefault="001C202A" w:rsidP="001C20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</w:t>
      </w:r>
      <w:r w:rsidRPr="007807C4">
        <w:rPr>
          <w:rFonts w:ascii="Times New Roman" w:eastAsia="Times New Roman" w:hAnsi="Times New Roman"/>
          <w:sz w:val="24"/>
          <w:szCs w:val="24"/>
          <w:lang w:eastAsia="ru-RU"/>
        </w:rPr>
        <w:t>Сообщить о ситуации администрации учреждения.</w:t>
      </w:r>
    </w:p>
    <w:p w:rsidR="001C202A" w:rsidRPr="007807C4" w:rsidRDefault="001C202A" w:rsidP="001C20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</w:t>
      </w:r>
      <w:r w:rsidRPr="007807C4">
        <w:rPr>
          <w:rFonts w:ascii="Times New Roman" w:eastAsia="Times New Roman" w:hAnsi="Times New Roman"/>
          <w:sz w:val="24"/>
          <w:szCs w:val="24"/>
          <w:lang w:eastAsia="ru-RU"/>
        </w:rPr>
        <w:t>До устранения неисправности не приступать к работе.</w:t>
      </w:r>
    </w:p>
    <w:p w:rsidR="001C202A" w:rsidRPr="007807C4" w:rsidRDefault="001C202A" w:rsidP="001C202A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5.4. </w:t>
      </w:r>
      <w:r w:rsidRPr="007807C4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получении травмы, отравления или внезапного заболевания немедленно известить руководителя учреждения и организовать первую помощь пострадавшему. </w:t>
      </w:r>
    </w:p>
    <w:p w:rsidR="001C202A" w:rsidRDefault="001C202A" w:rsidP="001C20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5.5.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поражении электрическим током немедленно освободить пострадавшего от действия электрического тока, отключив электроустановку от источника питания,  а при невозможности отключения - оттянуть его от токоведущих частей за одежду или применив подручный изоляционный материал и вызвать скорую медицинскую помощь.</w:t>
      </w:r>
    </w:p>
    <w:p w:rsidR="001C202A" w:rsidRDefault="001C202A" w:rsidP="001C202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C202A" w:rsidRPr="00565B8C" w:rsidRDefault="001C202A" w:rsidP="001C202A">
      <w:pPr>
        <w:spacing w:after="0" w:line="360" w:lineRule="auto"/>
        <w:jc w:val="right"/>
        <w:rPr>
          <w:rFonts w:ascii="Times NR Cyr MT" w:hAnsi="Times NR Cyr MT"/>
          <w:sz w:val="24"/>
          <w:szCs w:val="24"/>
        </w:rPr>
      </w:pPr>
      <w:r w:rsidRPr="00565B8C">
        <w:rPr>
          <w:rFonts w:ascii="Times NR Cyr MT" w:hAnsi="Times NR Cyr MT"/>
          <w:sz w:val="24"/>
          <w:szCs w:val="24"/>
        </w:rPr>
        <w:t>Настоящая инструкция разработана на основании Типовой инструкции</w:t>
      </w:r>
    </w:p>
    <w:p w:rsidR="001C202A" w:rsidRPr="00565B8C" w:rsidRDefault="001C202A" w:rsidP="001C202A">
      <w:pPr>
        <w:spacing w:after="0" w:line="360" w:lineRule="auto"/>
        <w:jc w:val="right"/>
        <w:rPr>
          <w:rFonts w:ascii="Times NR Cyr MT" w:hAnsi="Times NR Cyr MT"/>
          <w:sz w:val="24"/>
          <w:szCs w:val="24"/>
        </w:rPr>
      </w:pPr>
      <w:r w:rsidRPr="00565B8C">
        <w:rPr>
          <w:rFonts w:ascii="Times NR Cyr MT" w:hAnsi="Times NR Cyr MT"/>
          <w:sz w:val="24"/>
          <w:szCs w:val="24"/>
        </w:rPr>
        <w:t>с учетом специфики ЦДЮТТ зам. директора по УВР Витвиновой С.А.</w:t>
      </w:r>
    </w:p>
    <w:p w:rsidR="001C202A" w:rsidRPr="007807C4" w:rsidRDefault="001C202A" w:rsidP="001C202A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07C4" w:rsidRPr="007807C4" w:rsidRDefault="007807C4" w:rsidP="007807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807C4" w:rsidRPr="007807C4" w:rsidSect="0063311D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0D6558"/>
    <w:multiLevelType w:val="multilevel"/>
    <w:tmpl w:val="40E899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783"/>
    <w:rsid w:val="00035ACF"/>
    <w:rsid w:val="0017020C"/>
    <w:rsid w:val="001C202A"/>
    <w:rsid w:val="00326CD8"/>
    <w:rsid w:val="003F6A1D"/>
    <w:rsid w:val="00411F63"/>
    <w:rsid w:val="0063311D"/>
    <w:rsid w:val="0073081A"/>
    <w:rsid w:val="007807C4"/>
    <w:rsid w:val="007A1F85"/>
    <w:rsid w:val="007C0C6A"/>
    <w:rsid w:val="009949E6"/>
    <w:rsid w:val="009A7D5A"/>
    <w:rsid w:val="00AF558A"/>
    <w:rsid w:val="00B750F7"/>
    <w:rsid w:val="00BB4783"/>
    <w:rsid w:val="00BC2CB8"/>
    <w:rsid w:val="00EA4542"/>
    <w:rsid w:val="00EA5DBF"/>
    <w:rsid w:val="00F7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F6AB8B4-8B8A-4D2C-ACFA-2EAA8A04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C6A"/>
  </w:style>
  <w:style w:type="paragraph" w:styleId="1">
    <w:name w:val="heading 1"/>
    <w:basedOn w:val="a"/>
    <w:next w:val="a"/>
    <w:link w:val="10"/>
    <w:qFormat/>
    <w:rsid w:val="007807C4"/>
    <w:pPr>
      <w:keepNext/>
      <w:widowControl w:val="0"/>
      <w:numPr>
        <w:numId w:val="2"/>
      </w:numPr>
      <w:spacing w:before="3600" w:after="240" w:line="360" w:lineRule="auto"/>
      <w:ind w:left="0" w:right="499" w:firstLine="306"/>
      <w:jc w:val="center"/>
      <w:outlineLvl w:val="0"/>
    </w:pPr>
    <w:rPr>
      <w:rFonts w:ascii="Times New Roman" w:eastAsia="Times New Roman" w:hAnsi="Times New Roman" w:cs="Times New Roman"/>
      <w:spacing w:val="-15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7807C4"/>
    <w:pPr>
      <w:keepNext/>
      <w:widowControl w:val="0"/>
      <w:numPr>
        <w:ilvl w:val="1"/>
        <w:numId w:val="2"/>
      </w:numPr>
      <w:spacing w:after="0" w:line="360" w:lineRule="auto"/>
      <w:ind w:left="1714" w:right="2016" w:hanging="432"/>
      <w:jc w:val="center"/>
      <w:outlineLvl w:val="1"/>
    </w:pPr>
    <w:rPr>
      <w:rFonts w:ascii="Times New Roman" w:eastAsia="Times New Roman" w:hAnsi="Times New Roman" w:cs="Times New Roman"/>
      <w:w w:val="86"/>
      <w:sz w:val="24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807C4"/>
    <w:pPr>
      <w:keepNext/>
      <w:widowControl w:val="0"/>
      <w:numPr>
        <w:ilvl w:val="2"/>
        <w:numId w:val="2"/>
      </w:numPr>
      <w:spacing w:after="0" w:line="360" w:lineRule="auto"/>
      <w:ind w:left="0" w:right="499" w:firstLine="567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7807C4"/>
    <w:pPr>
      <w:keepNext/>
      <w:numPr>
        <w:ilvl w:val="3"/>
        <w:numId w:val="2"/>
      </w:numPr>
      <w:spacing w:after="0" w:line="360" w:lineRule="auto"/>
      <w:ind w:left="0" w:firstLine="6663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7807C4"/>
    <w:pPr>
      <w:keepNext/>
      <w:widowControl w:val="0"/>
      <w:numPr>
        <w:ilvl w:val="4"/>
        <w:numId w:val="2"/>
      </w:numPr>
      <w:spacing w:before="120" w:after="120" w:line="360" w:lineRule="auto"/>
      <w:ind w:left="0" w:firstLine="567"/>
      <w:outlineLvl w:val="4"/>
    </w:pPr>
    <w:rPr>
      <w:rFonts w:ascii="Times New Roman" w:eastAsia="Times New Roman" w:hAnsi="Times New Roman" w:cs="Times New Roman"/>
      <w:w w:val="95"/>
      <w:sz w:val="24"/>
      <w:szCs w:val="20"/>
      <w:lang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7807C4"/>
    <w:pPr>
      <w:keepNext/>
      <w:widowControl w:val="0"/>
      <w:numPr>
        <w:ilvl w:val="5"/>
        <w:numId w:val="2"/>
      </w:numPr>
      <w:spacing w:after="480" w:line="360" w:lineRule="auto"/>
      <w:ind w:left="0" w:right="499" w:firstLine="306"/>
      <w:jc w:val="center"/>
      <w:outlineLvl w:val="5"/>
    </w:pPr>
    <w:rPr>
      <w:rFonts w:ascii="Times New Roman" w:eastAsia="Times New Roman" w:hAnsi="Times New Roman" w:cs="Times New Roman"/>
      <w:b/>
      <w:spacing w:val="-12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7807C4"/>
    <w:pPr>
      <w:keepNext/>
      <w:widowControl w:val="0"/>
      <w:numPr>
        <w:ilvl w:val="6"/>
        <w:numId w:val="2"/>
      </w:numPr>
      <w:spacing w:before="120" w:after="120" w:line="360" w:lineRule="auto"/>
      <w:ind w:left="0" w:right="6" w:firstLine="567"/>
      <w:jc w:val="both"/>
      <w:outlineLvl w:val="6"/>
    </w:pPr>
    <w:rPr>
      <w:rFonts w:ascii="Times New Roman" w:eastAsia="Times New Roman" w:hAnsi="Times New Roman" w:cs="Times New Roman"/>
      <w:w w:val="86"/>
      <w:sz w:val="24"/>
      <w:szCs w:val="20"/>
      <w:lang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7807C4"/>
    <w:pPr>
      <w:keepNext/>
      <w:widowControl w:val="0"/>
      <w:numPr>
        <w:ilvl w:val="7"/>
        <w:numId w:val="2"/>
      </w:numPr>
      <w:spacing w:before="360" w:after="0" w:line="360" w:lineRule="auto"/>
      <w:ind w:left="0" w:firstLine="567"/>
      <w:jc w:val="both"/>
      <w:outlineLvl w:val="7"/>
    </w:pPr>
    <w:rPr>
      <w:rFonts w:ascii="Times New Roman" w:eastAsia="Times New Roman" w:hAnsi="Times New Roman" w:cs="Times New Roman"/>
      <w:spacing w:val="-9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7C4"/>
    <w:rPr>
      <w:rFonts w:ascii="Times New Roman" w:eastAsia="Times New Roman" w:hAnsi="Times New Roman" w:cs="Times New Roman"/>
      <w:spacing w:val="-15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7807C4"/>
    <w:rPr>
      <w:rFonts w:ascii="Times New Roman" w:eastAsia="Times New Roman" w:hAnsi="Times New Roman" w:cs="Times New Roman"/>
      <w:w w:val="86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7807C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7807C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7807C4"/>
    <w:rPr>
      <w:rFonts w:ascii="Times New Roman" w:eastAsia="Times New Roman" w:hAnsi="Times New Roman" w:cs="Times New Roman"/>
      <w:w w:val="95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7807C4"/>
    <w:rPr>
      <w:rFonts w:ascii="Times New Roman" w:eastAsia="Times New Roman" w:hAnsi="Times New Roman" w:cs="Times New Roman"/>
      <w:b/>
      <w:spacing w:val="-12"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semiHidden/>
    <w:rsid w:val="007807C4"/>
    <w:rPr>
      <w:rFonts w:ascii="Times New Roman" w:eastAsia="Times New Roman" w:hAnsi="Times New Roman" w:cs="Times New Roman"/>
      <w:w w:val="86"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semiHidden/>
    <w:rsid w:val="007807C4"/>
    <w:rPr>
      <w:rFonts w:ascii="Times New Roman" w:eastAsia="Times New Roman" w:hAnsi="Times New Roman" w:cs="Times New Roman"/>
      <w:spacing w:val="-9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7807C4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59"/>
    <w:rsid w:val="00B75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emilkova</dc:creator>
  <cp:keywords/>
  <dc:description/>
  <cp:lastModifiedBy>Елена В. Евсеенко</cp:lastModifiedBy>
  <cp:revision>2</cp:revision>
  <cp:lastPrinted>2016-10-25T09:28:00Z</cp:lastPrinted>
  <dcterms:created xsi:type="dcterms:W3CDTF">2017-02-20T10:57:00Z</dcterms:created>
  <dcterms:modified xsi:type="dcterms:W3CDTF">2017-02-20T10:57:00Z</dcterms:modified>
</cp:coreProperties>
</file>